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AD99" w14:textId="77777777" w:rsidR="005B7CDE" w:rsidRDefault="005B7CDE" w:rsidP="005B7CDE">
      <w:pPr>
        <w:pStyle w:val="Tre"/>
        <w:spacing w:line="288" w:lineRule="auto"/>
        <w:ind w:left="211"/>
        <w:jc w:val="both"/>
        <w:rPr>
          <w:sz w:val="20"/>
          <w:szCs w:val="20"/>
          <w:u w:color="000000"/>
          <w:lang w:val="pl-PL"/>
        </w:rPr>
      </w:pPr>
      <w:r>
        <w:rPr>
          <w:sz w:val="20"/>
          <w:szCs w:val="20"/>
          <w:u w:color="000000"/>
          <w:lang w:val="pl-PL"/>
        </w:rPr>
        <w:t xml:space="preserve">TECHCO Kamil Ziółkowski, </w:t>
      </w:r>
    </w:p>
    <w:p w14:paraId="555C3175" w14:textId="77777777" w:rsidR="005B7CDE" w:rsidRDefault="005B7CDE" w:rsidP="005B7CDE">
      <w:pPr>
        <w:pStyle w:val="Tre"/>
        <w:spacing w:line="288" w:lineRule="auto"/>
        <w:ind w:left="211"/>
        <w:jc w:val="both"/>
        <w:rPr>
          <w:sz w:val="20"/>
          <w:szCs w:val="20"/>
          <w:u w:color="000000"/>
          <w:lang w:val="pl-PL"/>
        </w:rPr>
      </w:pPr>
      <w:r>
        <w:rPr>
          <w:sz w:val="20"/>
          <w:szCs w:val="20"/>
          <w:u w:color="000000"/>
          <w:lang w:val="pl-PL"/>
        </w:rPr>
        <w:t xml:space="preserve">ul. Modlińska 71A, </w:t>
      </w:r>
    </w:p>
    <w:p w14:paraId="20836380" w14:textId="77777777" w:rsidR="005B7CDE" w:rsidRDefault="005B7CDE" w:rsidP="005B7CDE">
      <w:pPr>
        <w:pStyle w:val="Tre"/>
        <w:spacing w:line="288" w:lineRule="auto"/>
        <w:ind w:left="211"/>
        <w:jc w:val="both"/>
        <w:rPr>
          <w:sz w:val="20"/>
          <w:szCs w:val="20"/>
          <w:u w:color="000000"/>
          <w:lang w:val="pl-PL"/>
        </w:rPr>
      </w:pPr>
      <w:r>
        <w:rPr>
          <w:sz w:val="20"/>
          <w:szCs w:val="20"/>
          <w:u w:color="000000"/>
          <w:lang w:val="pl-PL"/>
        </w:rPr>
        <w:t xml:space="preserve">05-101 Suchocin, </w:t>
      </w:r>
    </w:p>
    <w:p w14:paraId="1663F55F" w14:textId="77777777" w:rsidR="005B7CDE" w:rsidRDefault="005B7CDE" w:rsidP="005B7CDE">
      <w:pPr>
        <w:pStyle w:val="Tre"/>
        <w:spacing w:line="288" w:lineRule="auto"/>
        <w:ind w:left="211"/>
        <w:jc w:val="both"/>
        <w:rPr>
          <w:sz w:val="20"/>
          <w:szCs w:val="20"/>
          <w:u w:color="000000"/>
          <w:lang w:val="pl-PL"/>
        </w:rPr>
      </w:pPr>
      <w:r>
        <w:rPr>
          <w:sz w:val="20"/>
          <w:szCs w:val="20"/>
          <w:u w:color="000000"/>
          <w:lang w:val="pl-PL"/>
        </w:rPr>
        <w:t xml:space="preserve">NIP: 531 162 75 60, </w:t>
      </w:r>
    </w:p>
    <w:p w14:paraId="2321B9EC" w14:textId="77777777" w:rsidR="005B7CDE" w:rsidRDefault="005B7CDE" w:rsidP="005B7CDE">
      <w:pPr>
        <w:pStyle w:val="Tre"/>
        <w:spacing w:line="288" w:lineRule="auto"/>
        <w:ind w:left="211"/>
        <w:jc w:val="both"/>
        <w:rPr>
          <w:sz w:val="20"/>
          <w:szCs w:val="20"/>
          <w:u w:color="000000"/>
        </w:rPr>
      </w:pPr>
      <w:r w:rsidRPr="005B7CDE">
        <w:rPr>
          <w:sz w:val="20"/>
          <w:szCs w:val="20"/>
          <w:u w:color="000000"/>
        </w:rPr>
        <w:t xml:space="preserve">REGON: 143016266, </w:t>
      </w:r>
    </w:p>
    <w:p w14:paraId="245EE668" w14:textId="77777777" w:rsidR="005B7CDE" w:rsidRDefault="005B7CDE" w:rsidP="005B7CDE">
      <w:pPr>
        <w:pStyle w:val="Tre"/>
        <w:spacing w:line="288" w:lineRule="auto"/>
        <w:ind w:left="211"/>
        <w:jc w:val="both"/>
        <w:rPr>
          <w:sz w:val="20"/>
          <w:szCs w:val="20"/>
          <w:u w:color="000000"/>
        </w:rPr>
      </w:pPr>
      <w:r w:rsidRPr="005B7CDE">
        <w:rPr>
          <w:sz w:val="20"/>
          <w:szCs w:val="20"/>
          <w:u w:color="000000"/>
        </w:rPr>
        <w:t xml:space="preserve">adres e-mail: </w:t>
      </w:r>
      <w:hyperlink r:id="rId7" w:history="1">
        <w:r w:rsidRPr="005B7CDE">
          <w:rPr>
            <w:rStyle w:val="Hipercze"/>
            <w:sz w:val="20"/>
            <w:szCs w:val="20"/>
          </w:rPr>
          <w:t>biuro@barfland.pl</w:t>
        </w:r>
      </w:hyperlink>
      <w:r w:rsidRPr="005B7CDE">
        <w:rPr>
          <w:sz w:val="20"/>
          <w:szCs w:val="20"/>
          <w:u w:color="000000"/>
        </w:rPr>
        <w:t xml:space="preserve">, </w:t>
      </w:r>
    </w:p>
    <w:p w14:paraId="254598ED" w14:textId="5FE66288" w:rsidR="005B7CDE" w:rsidRPr="005B7CDE" w:rsidRDefault="005B7CDE" w:rsidP="005B7CDE">
      <w:pPr>
        <w:pStyle w:val="Tre"/>
        <w:spacing w:line="288" w:lineRule="auto"/>
        <w:ind w:left="211"/>
        <w:jc w:val="both"/>
        <w:rPr>
          <w:sz w:val="20"/>
          <w:szCs w:val="20"/>
          <w:u w:color="000000"/>
          <w:lang w:val="pl-PL"/>
        </w:rPr>
      </w:pPr>
      <w:r w:rsidRPr="005B7CDE">
        <w:rPr>
          <w:sz w:val="20"/>
          <w:szCs w:val="20"/>
          <w:u w:color="000000"/>
          <w:lang w:val="pl-PL"/>
        </w:rPr>
        <w:t>telefon: 733 522 490.</w:t>
      </w:r>
    </w:p>
    <w:p w14:paraId="40716235" w14:textId="77777777" w:rsidR="00DA46B2" w:rsidRPr="005B7CDE" w:rsidRDefault="00DA46B2">
      <w:pPr>
        <w:pStyle w:val="Domylne"/>
        <w:spacing w:before="0" w:line="280" w:lineRule="atLeast"/>
        <w:rPr>
          <w:rFonts w:ascii="Helvetica" w:eastAsia="Helvetica" w:hAnsi="Helvetica" w:cs="Helvetica"/>
          <w:color w:val="0433FF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D16E9C" w14:textId="77777777" w:rsidR="00DA46B2" w:rsidRPr="005B7CDE" w:rsidRDefault="00DA46B2">
      <w:pPr>
        <w:pStyle w:val="Domylne"/>
        <w:spacing w:before="0" w:line="280" w:lineRule="atLeast"/>
        <w:rPr>
          <w:rFonts w:ascii="Helvetica" w:eastAsia="Helvetica" w:hAnsi="Helvetica" w:cs="Helvetica"/>
          <w:color w:val="0433FF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8D2AF7" w14:textId="43D1592B" w:rsidR="00DA46B2" w:rsidRPr="005B7CDE" w:rsidRDefault="00000000" w:rsidP="005B7CDE">
      <w:pPr>
        <w:pStyle w:val="Tre"/>
        <w:spacing w:line="288" w:lineRule="auto"/>
        <w:ind w:left="211"/>
        <w:jc w:val="both"/>
        <w:rPr>
          <w:rFonts w:ascii="Helvetica" w:hAnsi="Helvetica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B7CDE">
        <w:rPr>
          <w:rFonts w:ascii="Helvetica" w:hAnsi="Helvetica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Zwracany Towar prosimy odesłać wraz z oryginałem formularza na adres</w:t>
      </w:r>
      <w:r w:rsidR="005B7CDE" w:rsidRPr="005B7CDE">
        <w:rPr>
          <w:rFonts w:ascii="Helvetica" w:hAnsi="Helvetica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B7CDE" w:rsidRPr="005B7CDE">
        <w:rPr>
          <w:rFonts w:ascii="Helvetica" w:hAnsi="Helvetica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TECHCO Kamil Ziółkowski, ul. Modlińska 71A, 05-101 Suchocin</w:t>
      </w:r>
      <w:r w:rsidR="005B7CDE">
        <w:rPr>
          <w:rFonts w:ascii="Helvetica" w:hAnsi="Helvetica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43B62CD5" w14:textId="77777777" w:rsidR="00DA46B2" w:rsidRDefault="00DA46B2">
      <w:pPr>
        <w:pStyle w:val="Domylne"/>
        <w:spacing w:before="0" w:line="280" w:lineRule="atLeast"/>
        <w:jc w:val="center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E2BED2" w14:textId="77777777" w:rsidR="00DA46B2" w:rsidRDefault="00DA46B2">
      <w:pPr>
        <w:pStyle w:val="Domylne"/>
        <w:spacing w:before="0" w:line="280" w:lineRule="atLeast"/>
        <w:jc w:val="center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BBF5728" w14:textId="77777777" w:rsidR="00DA46B2" w:rsidRDefault="00000000">
      <w:pPr>
        <w:pStyle w:val="Domylne"/>
        <w:spacing w:before="0" w:line="280" w:lineRule="atLeast"/>
        <w:jc w:val="center"/>
        <w:rPr>
          <w:rFonts w:ascii="Helvetica" w:eastAsia="Helvetica" w:hAnsi="Helvetica" w:cs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FORMULARZ ODSTĄ</w:t>
      </w:r>
      <w:r w:rsidRPr="00F77594">
        <w:rPr>
          <w:rFonts w:ascii="Helvetica" w:hAnsi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PIENIA OD UMOWY ZAWARTEJ NA ODLEG</w:t>
      </w:r>
      <w:r>
        <w:rPr>
          <w:rFonts w:ascii="Helvetica" w:hAnsi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ŁOŚĆ</w:t>
      </w:r>
    </w:p>
    <w:p w14:paraId="167F5D58" w14:textId="77777777" w:rsidR="00DA46B2" w:rsidRDefault="00DA46B2">
      <w:pPr>
        <w:pStyle w:val="Domylne"/>
        <w:spacing w:before="0" w:line="280" w:lineRule="atLeast"/>
        <w:jc w:val="center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52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6842"/>
      </w:tblGrid>
      <w:tr w:rsidR="00DA46B2" w14:paraId="6216A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9524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CBB35" w14:textId="77777777" w:rsidR="00DA46B2" w:rsidRDefault="00000000">
            <w:pPr>
              <w:pStyle w:val="Domylne"/>
              <w:spacing w:before="0"/>
            </w:pPr>
            <w:r>
              <w:rPr>
                <w:b/>
                <w:bCs/>
                <w:color w:val="FFFFFF"/>
                <w:sz w:val="22"/>
                <w:szCs w:val="22"/>
                <w:u w:color="FFFFFF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DANE</w:t>
            </w:r>
            <w:r>
              <w:rPr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ZGŁASZAJĄCEGO:</w:t>
            </w:r>
          </w:p>
        </w:tc>
      </w:tr>
      <w:tr w:rsidR="00DA46B2" w14:paraId="2E34B176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/>
        </w:trPr>
        <w:tc>
          <w:tcPr>
            <w:tcW w:w="2682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598D8" w14:textId="77777777" w:rsidR="00DA46B2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Imię i nazwisko:</w:t>
            </w:r>
          </w:p>
        </w:tc>
        <w:tc>
          <w:tcPr>
            <w:tcW w:w="6842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561C6" w14:textId="77777777" w:rsidR="00DA46B2" w:rsidRDefault="00DA46B2"/>
        </w:tc>
      </w:tr>
      <w:tr w:rsidR="00DA46B2" w14:paraId="3FE1929C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CF1D" w14:textId="77777777" w:rsidR="00DA46B2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Adres: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E5DCF" w14:textId="77777777" w:rsidR="00DA46B2" w:rsidRDefault="00DA46B2"/>
        </w:tc>
      </w:tr>
      <w:tr w:rsidR="00DA46B2" w:rsidRPr="00F77594" w14:paraId="29D9B9CE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23E4B" w14:textId="77777777" w:rsidR="00DA46B2" w:rsidRPr="00F77594" w:rsidRDefault="00000000">
            <w:pPr>
              <w:rPr>
                <w:lang w:val="pl-PL"/>
              </w:rPr>
            </w:pPr>
            <w:r w:rsidRPr="00F77594"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Telefon lub e-mail do kontaktu: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91FE" w14:textId="77777777" w:rsidR="00DA46B2" w:rsidRPr="00F77594" w:rsidRDefault="00DA46B2">
            <w:pPr>
              <w:rPr>
                <w:lang w:val="pl-PL"/>
              </w:rPr>
            </w:pPr>
          </w:p>
        </w:tc>
      </w:tr>
      <w:tr w:rsidR="00DA46B2" w14:paraId="04637CA1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9E97B" w14:textId="77777777" w:rsidR="00DA46B2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Status zgłaszającego</w:t>
            </w:r>
            <w:r>
              <w:rPr>
                <w:rFonts w:ascii="Helvetica Neue" w:eastAsia="Helvetica Neue" w:hAnsi="Helvetica Neue" w:cs="Helvetica Neue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(zaznacz „x”)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EDEC4" w14:textId="77777777" w:rsidR="00DA46B2" w:rsidRDefault="00000000">
            <w:pPr>
              <w:numPr>
                <w:ilvl w:val="0"/>
                <w:numId w:val="1"/>
              </w:numP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Konsument   </w:t>
            </w:r>
            <w:r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</w:p>
          <w:p w14:paraId="61F4B8D4" w14:textId="77777777" w:rsidR="00DA46B2" w:rsidRDefault="00000000">
            <w:pPr>
              <w:numPr>
                <w:ilvl w:val="0"/>
                <w:numId w:val="1"/>
              </w:numP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Klient-Konsument</w:t>
            </w:r>
          </w:p>
        </w:tc>
      </w:tr>
      <w:tr w:rsidR="00DA46B2" w14:paraId="596EC5A4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0D745" w14:textId="77777777" w:rsidR="00DA46B2" w:rsidRDefault="00000000">
            <w:pPr>
              <w:pStyle w:val="Domylne"/>
              <w:spacing w:before="0"/>
            </w:pPr>
            <w:r>
              <w:rPr>
                <w:b/>
                <w:bCs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NIP (opcjonalnie):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F6767" w14:textId="77777777" w:rsidR="00DA46B2" w:rsidRDefault="00DA46B2"/>
        </w:tc>
      </w:tr>
    </w:tbl>
    <w:p w14:paraId="09A0FBA6" w14:textId="77777777" w:rsidR="00DA46B2" w:rsidRDefault="00DA46B2">
      <w:pPr>
        <w:pStyle w:val="Domylne"/>
        <w:widowControl w:val="0"/>
        <w:spacing w:before="0"/>
        <w:ind w:left="108" w:hanging="108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E2C553" w14:textId="77777777" w:rsidR="00DA46B2" w:rsidRDefault="00DA46B2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B8FFEF" w14:textId="77777777" w:rsidR="00DA46B2" w:rsidRDefault="00000000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Informuję o odstąpieniu od umowy sprzedaży zawartej na odległość w zakresie Towar</w:t>
      </w:r>
      <w:r>
        <w:rPr>
          <w:rFonts w:ascii="Helvetica" w:hAnsi="Helvetica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w/Produktów wskazanych poniżej:</w:t>
      </w:r>
    </w:p>
    <w:p w14:paraId="093F3431" w14:textId="77777777" w:rsidR="00DA46B2" w:rsidRDefault="00DA46B2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6917"/>
      </w:tblGrid>
      <w:tr w:rsidR="00DA46B2" w14:paraId="233066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9632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1F066" w14:textId="77777777" w:rsidR="00DA46B2" w:rsidRDefault="00000000">
            <w:pPr>
              <w:pStyle w:val="Domylne"/>
              <w:spacing w:before="0"/>
            </w:pPr>
            <w:r>
              <w:rPr>
                <w:b/>
                <w:bCs/>
                <w:color w:val="FFFFFF"/>
                <w:sz w:val="22"/>
                <w:szCs w:val="22"/>
                <w:u w:color="FFFFFF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INFORMACJE</w:t>
            </w:r>
            <w:r>
              <w:rPr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DODATKOWE:</w:t>
            </w:r>
          </w:p>
        </w:tc>
      </w:tr>
      <w:tr w:rsidR="00DA46B2" w14:paraId="35BAD73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715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A0AFC" w14:textId="77777777" w:rsidR="00DA46B2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Numer Zam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wienia:</w:t>
            </w:r>
          </w:p>
        </w:tc>
        <w:tc>
          <w:tcPr>
            <w:tcW w:w="6917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41307" w14:textId="77777777" w:rsidR="00DA46B2" w:rsidRDefault="00DA46B2"/>
        </w:tc>
      </w:tr>
      <w:tr w:rsidR="00DA46B2" w14:paraId="631AD91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E8955" w14:textId="77777777" w:rsidR="00DA46B2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Data zam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wienia: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5880" w14:textId="77777777" w:rsidR="00DA46B2" w:rsidRDefault="00DA46B2"/>
        </w:tc>
      </w:tr>
      <w:tr w:rsidR="00DA46B2" w14:paraId="7CEB8358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9F0D" w14:textId="77777777" w:rsidR="00DA46B2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Data otrzymania Towaru/Produktu: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0647A" w14:textId="77777777" w:rsidR="00DA46B2" w:rsidRDefault="00DA46B2"/>
        </w:tc>
      </w:tr>
      <w:tr w:rsidR="00DA46B2" w:rsidRPr="00F77594" w14:paraId="62297ECA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ABDCD" w14:textId="77777777" w:rsidR="00DA46B2" w:rsidRPr="00F77594" w:rsidRDefault="00000000">
            <w:pPr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77594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Nazwa zwracanego Towaru/Produktu (opcjonalnie symbol, cena, inne informacje)</w:t>
            </w:r>
          </w:p>
          <w:p w14:paraId="06F064FA" w14:textId="77777777" w:rsidR="00DA46B2" w:rsidRPr="00F77594" w:rsidRDefault="00DA46B2">
            <w:pPr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F5E75E7" w14:textId="77777777" w:rsidR="00DA46B2" w:rsidRPr="00F77594" w:rsidRDefault="00000000">
            <w:pPr>
              <w:rPr>
                <w:lang w:val="pl-PL"/>
              </w:rPr>
            </w:pPr>
            <w:r w:rsidRPr="00F77594"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Opis niezgodności z umową Towaru/Produktu: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E09C3" w14:textId="77777777" w:rsidR="00DA46B2" w:rsidRPr="00F77594" w:rsidRDefault="00DA46B2">
            <w:pPr>
              <w:rPr>
                <w:lang w:val="pl-PL"/>
              </w:rPr>
            </w:pPr>
          </w:p>
        </w:tc>
      </w:tr>
    </w:tbl>
    <w:p w14:paraId="6CF1FC72" w14:textId="77777777" w:rsidR="00DA46B2" w:rsidRDefault="00DA46B2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6EA54A" w14:textId="77777777" w:rsidR="00DA46B2" w:rsidRDefault="00DA46B2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C7D5BC" w14:textId="77777777" w:rsidR="00DA46B2" w:rsidRDefault="00DA46B2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5F5C93" w14:textId="77777777" w:rsidR="00DA46B2" w:rsidRDefault="00DA46B2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6F2DA0" w14:textId="77777777" w:rsidR="00DA46B2" w:rsidRDefault="00000000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Oświadczam, że wyrażam zgodę na zwrot koszt</w:t>
      </w:r>
      <w:r>
        <w:rPr>
          <w:rFonts w:ascii="Helvetica" w:hAnsi="Helvetica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Towaru/Produktu w formie przelewu bankowego na rachunek wskazany poniżej:</w:t>
      </w:r>
    </w:p>
    <w:p w14:paraId="4F360BC5" w14:textId="77777777" w:rsidR="00DA46B2" w:rsidRDefault="00DA46B2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6917"/>
      </w:tblGrid>
      <w:tr w:rsidR="00DA46B2" w14:paraId="11FFF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  <w:tblHeader/>
        </w:trPr>
        <w:tc>
          <w:tcPr>
            <w:tcW w:w="9632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E6AB1" w14:textId="77777777" w:rsidR="00DA46B2" w:rsidRDefault="00000000">
            <w:pPr>
              <w:pStyle w:val="Domylne"/>
              <w:spacing w:before="0"/>
            </w:pPr>
            <w:r>
              <w:rPr>
                <w:b/>
                <w:bCs/>
                <w:color w:val="FFFFFF"/>
                <w:sz w:val="22"/>
                <w:szCs w:val="22"/>
                <w:u w:color="FFFFFF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DANE RACHUNKU BANKOWEGO:</w:t>
            </w:r>
          </w:p>
        </w:tc>
      </w:tr>
      <w:tr w:rsidR="00DA46B2" w14:paraId="7975321E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2715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34A9A" w14:textId="77777777" w:rsidR="00DA46B2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Nr rachunku bankowego:</w:t>
            </w:r>
          </w:p>
        </w:tc>
        <w:tc>
          <w:tcPr>
            <w:tcW w:w="6917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1B4E2" w14:textId="77777777" w:rsidR="00DA46B2" w:rsidRDefault="00DA46B2"/>
        </w:tc>
      </w:tr>
      <w:tr w:rsidR="00DA46B2" w14:paraId="57308B11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097F2" w14:textId="77777777" w:rsidR="00DA46B2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Nazwa banku (opcjonalnie)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1D9E2" w14:textId="77777777" w:rsidR="00DA46B2" w:rsidRDefault="00DA46B2"/>
        </w:tc>
      </w:tr>
    </w:tbl>
    <w:p w14:paraId="7C53EE74" w14:textId="77777777" w:rsidR="00DA46B2" w:rsidRDefault="00DA46B2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EFCBD5" w14:textId="77777777" w:rsidR="00DA46B2" w:rsidRDefault="00DA46B2">
      <w:pPr>
        <w:pStyle w:val="Domylne"/>
        <w:widowControl w:val="0"/>
        <w:spacing w:before="0"/>
        <w:ind w:left="108" w:hanging="108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C6B6F3E" w14:textId="77777777" w:rsidR="00DA46B2" w:rsidRDefault="00DA46B2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974E3A" w14:textId="77777777" w:rsidR="00DA46B2" w:rsidRDefault="00000000">
      <w:pPr>
        <w:pStyle w:val="Domylne"/>
        <w:spacing w:before="0" w:line="280" w:lineRule="atLeast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Konsument mo</w:t>
      </w: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że wskazać inną </w:t>
      </w:r>
      <w:r w:rsidRPr="00F77594"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form</w:t>
      </w: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ę zwrotu koszt</w:t>
      </w:r>
      <w:r>
        <w:rPr>
          <w:rFonts w:ascii="Helvetica" w:hAnsi="Helvetica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w.</w:t>
      </w:r>
    </w:p>
    <w:p w14:paraId="27A0E375" w14:textId="77777777" w:rsidR="00DA46B2" w:rsidRDefault="00DA46B2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242D7EB" w14:textId="77777777" w:rsidR="00DA46B2" w:rsidRDefault="00DA46B2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623919" w14:textId="77777777" w:rsidR="00DA46B2" w:rsidRDefault="00DA46B2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354F0C" w14:textId="77777777" w:rsidR="00DA46B2" w:rsidRDefault="00DA46B2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264678" w14:textId="77777777" w:rsidR="00DA46B2" w:rsidRDefault="00DA46B2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6A2B88" w14:textId="77777777" w:rsidR="00DA46B2" w:rsidRDefault="00000000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………………………………..……………………………</w:t>
      </w:r>
    </w:p>
    <w:p w14:paraId="1F14D441" w14:textId="77777777" w:rsidR="00DA46B2" w:rsidRDefault="00000000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(data i podpis Konsumenta lub Klienta-Konsumenta)</w:t>
      </w:r>
    </w:p>
    <w:p w14:paraId="7D1F8D4A" w14:textId="77777777" w:rsidR="00DA46B2" w:rsidRDefault="00DA46B2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7C3B41" w14:textId="77777777" w:rsidR="00DA46B2" w:rsidRDefault="00DA46B2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FA11B1" w14:textId="77777777" w:rsidR="00DA46B2" w:rsidRDefault="00DA46B2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858E6B" w14:textId="77777777" w:rsidR="00DA46B2" w:rsidRDefault="00DA46B2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B54D8E" w14:textId="77777777" w:rsidR="00DA46B2" w:rsidRDefault="00000000">
      <w:pPr>
        <w:pStyle w:val="Domylne"/>
        <w:spacing w:before="0" w:line="280" w:lineRule="atLeast"/>
        <w:rPr>
          <w:rFonts w:ascii="Helvetica" w:eastAsia="Helvetica" w:hAnsi="Helvetica" w:cs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Informacje dodatkowe:</w:t>
      </w:r>
    </w:p>
    <w:p w14:paraId="166CFA49" w14:textId="77777777" w:rsidR="00DA46B2" w:rsidRDefault="00DA46B2">
      <w:pPr>
        <w:pStyle w:val="Domylne"/>
        <w:spacing w:before="0" w:line="280" w:lineRule="atLeast"/>
        <w:rPr>
          <w:rFonts w:ascii="Helvetica" w:eastAsia="Helvetica" w:hAnsi="Helvetica" w:cs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CA70BF" w14:textId="77777777" w:rsidR="00DA46B2" w:rsidRDefault="00000000">
      <w:pPr>
        <w:pStyle w:val="Domylne"/>
        <w:numPr>
          <w:ilvl w:val="0"/>
          <w:numId w:val="3"/>
        </w:numPr>
        <w:spacing w:before="0" w:line="280" w:lineRule="atLeast"/>
        <w:jc w:val="both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Konsument oraz Klient-Konsument ma prawo do odstąpienia od umowy zawartej na odległość (np. przez Internet) w ciągu 14 dni od dnia otrzymania Towaru, bez podania przyczyny. </w:t>
      </w:r>
    </w:p>
    <w:p w14:paraId="0A54525D" w14:textId="77777777" w:rsidR="00DA46B2" w:rsidRDefault="00000000">
      <w:pPr>
        <w:pStyle w:val="Domylne"/>
        <w:numPr>
          <w:ilvl w:val="0"/>
          <w:numId w:val="3"/>
        </w:numPr>
        <w:spacing w:before="0" w:line="280" w:lineRule="atLeast"/>
        <w:jc w:val="both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Wyjątki od prawa do odstąpienia od umowy zawartej na odległość zostały wskazane w art.</w:t>
      </w:r>
      <w:r>
        <w:rPr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38 u</w:t>
      </w:r>
      <w:r>
        <w:rPr>
          <w:sz w:val="20"/>
          <w:szCs w:val="20"/>
          <w:u w:color="0075B9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stawy z dnia 30 maja 2014 r. o prawach konsumenta.</w:t>
      </w:r>
    </w:p>
    <w:p w14:paraId="5FE880BE" w14:textId="77777777" w:rsidR="00DA46B2" w:rsidRDefault="00000000">
      <w:pPr>
        <w:pStyle w:val="Domylne"/>
        <w:numPr>
          <w:ilvl w:val="0"/>
          <w:numId w:val="3"/>
        </w:numPr>
        <w:spacing w:before="0" w:line="280" w:lineRule="atLeast"/>
        <w:jc w:val="both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Zastosowane w formularzu definicje oznaczają odpowiednio:</w:t>
      </w:r>
    </w:p>
    <w:p w14:paraId="759FD362" w14:textId="77777777" w:rsidR="00DA46B2" w:rsidRDefault="00000000">
      <w:pPr>
        <w:numPr>
          <w:ilvl w:val="1"/>
          <w:numId w:val="5"/>
        </w:numPr>
        <w:spacing w:line="288" w:lineRule="auto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Konsument – pełnoletnia osoba fizyczna mają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ca pe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łną zdolność do czynności prawnych, dokonująca u Sprzedawcy zakupu niezwiązanego bezpośrednio z jej działalnością gospodarczą lub zawodową.</w:t>
      </w:r>
    </w:p>
    <w:p w14:paraId="0F7D590E" w14:textId="77777777" w:rsidR="00DA46B2" w:rsidRDefault="00000000">
      <w:pPr>
        <w:numPr>
          <w:ilvl w:val="1"/>
          <w:numId w:val="5"/>
        </w:numPr>
        <w:spacing w:line="288" w:lineRule="auto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Klient-Konsument - pełnoletnia osoba fizyczna dokonująca u Sprzedawcy zakupu bezpośrednio związanego z jej działalnością gospodarczą, gdy zakup nie posiada dla tej osoby charakteru zawodowego, wynikającego w szczególności z przedmiotu wykonywanej działalności gospodarczej, udostępnionego na podstawie przepisów o Centralnej Ewidencji i Informacji o Działalności Gospodarczej.</w:t>
      </w:r>
    </w:p>
    <w:sectPr w:rsidR="00DA46B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DAEF9" w14:textId="77777777" w:rsidR="00EA61E5" w:rsidRDefault="00EA61E5">
      <w:r>
        <w:separator/>
      </w:r>
    </w:p>
  </w:endnote>
  <w:endnote w:type="continuationSeparator" w:id="0">
    <w:p w14:paraId="46A16C4D" w14:textId="77777777" w:rsidR="00EA61E5" w:rsidRDefault="00EA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EC570" w14:textId="77777777" w:rsidR="00DA46B2" w:rsidRDefault="00000000">
    <w:pPr>
      <w:pStyle w:val="Nagwekistopka"/>
      <w:tabs>
        <w:tab w:val="clear" w:pos="9020"/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127E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F127E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71F02" w14:textId="77777777" w:rsidR="00EA61E5" w:rsidRDefault="00EA61E5">
      <w:r>
        <w:separator/>
      </w:r>
    </w:p>
  </w:footnote>
  <w:footnote w:type="continuationSeparator" w:id="0">
    <w:p w14:paraId="52E87431" w14:textId="77777777" w:rsidR="00EA61E5" w:rsidRDefault="00EA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F3C0" w14:textId="77777777" w:rsidR="00DA46B2" w:rsidRDefault="00DA46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70292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66698857" o:spid="_x0000_i1025" type="#_x0000_t75" style="width:25.2pt;height:25.2pt;visibility:visible;mso-wrap-style:square">
            <v:imagedata r:id="rId1" o:title=""/>
          </v:shape>
        </w:pict>
      </mc:Choice>
      <mc:Fallback>
        <w:drawing>
          <wp:inline distT="0" distB="0" distL="0" distR="0" wp14:anchorId="446CCCBE" wp14:editId="1CF768A5">
            <wp:extent cx="320040" cy="320040"/>
            <wp:effectExtent l="0" t="0" r="0" b="0"/>
            <wp:docPr id="1466698857" name="Obraz 1466698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D4A3841"/>
    <w:multiLevelType w:val="hybridMultilevel"/>
    <w:tmpl w:val="CF9E5A54"/>
    <w:styleLink w:val="Litery"/>
    <w:lvl w:ilvl="0" w:tplc="AB94D05A">
      <w:start w:val="1"/>
      <w:numFmt w:val="upperLetter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45138">
      <w:start w:val="1"/>
      <w:numFmt w:val="lowerLetter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0616A0">
      <w:start w:val="1"/>
      <w:numFmt w:val="lowerLetter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58638E">
      <w:start w:val="1"/>
      <w:numFmt w:val="lowerLetter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44B576">
      <w:start w:val="1"/>
      <w:numFmt w:val="lowerLetter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14C83A">
      <w:start w:val="1"/>
      <w:numFmt w:val="lowerLetter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3063D6">
      <w:start w:val="1"/>
      <w:numFmt w:val="lowerLetter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5E854C">
      <w:start w:val="1"/>
      <w:numFmt w:val="lowerLetter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EADDA">
      <w:start w:val="1"/>
      <w:numFmt w:val="lowerLetter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DD2B7D"/>
    <w:multiLevelType w:val="hybridMultilevel"/>
    <w:tmpl w:val="DBD64DC2"/>
    <w:numStyleLink w:val="Zaimportowanystyl1"/>
  </w:abstractNum>
  <w:abstractNum w:abstractNumId="2" w15:restartNumberingAfterBreak="0">
    <w:nsid w:val="3E92204D"/>
    <w:multiLevelType w:val="hybridMultilevel"/>
    <w:tmpl w:val="DBD64DC2"/>
    <w:styleLink w:val="Zaimportowanystyl1"/>
    <w:lvl w:ilvl="0" w:tplc="A0EAD7C2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128B2A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0E949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F49D40">
      <w:start w:val="1"/>
      <w:numFmt w:val="decimal"/>
      <w:lvlText w:val="%4."/>
      <w:lvlJc w:val="left"/>
      <w:pPr>
        <w:ind w:left="2611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E2E5A6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5481F4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126928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1CEB52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02A9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5351C7F"/>
    <w:multiLevelType w:val="hybridMultilevel"/>
    <w:tmpl w:val="0BFAC7C4"/>
    <w:numStyleLink w:val="Numery"/>
  </w:abstractNum>
  <w:abstractNum w:abstractNumId="4" w15:restartNumberingAfterBreak="0">
    <w:nsid w:val="6E464E67"/>
    <w:multiLevelType w:val="hybridMultilevel"/>
    <w:tmpl w:val="0BFAC7C4"/>
    <w:styleLink w:val="Numery"/>
    <w:lvl w:ilvl="0" w:tplc="44249F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CEFB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606B5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AE05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806F5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D00DB0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90864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3EB5B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E81A4C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F846119"/>
    <w:multiLevelType w:val="hybridMultilevel"/>
    <w:tmpl w:val="8BBC510C"/>
    <w:lvl w:ilvl="0" w:tplc="D2AA847E">
      <w:start w:val="1"/>
      <w:numFmt w:val="bullet"/>
      <w:lvlText w:val="•"/>
      <w:lvlPicBulletId w:val="0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368261E2">
      <w:start w:val="1"/>
      <w:numFmt w:val="bullet"/>
      <w:lvlText w:val="•"/>
      <w:lvlPicBulletId w:val="0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993C0C4C">
      <w:start w:val="1"/>
      <w:numFmt w:val="bullet"/>
      <w:lvlText w:val="•"/>
      <w:lvlPicBulletId w:val="0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291A0D9A">
      <w:start w:val="1"/>
      <w:numFmt w:val="bullet"/>
      <w:lvlText w:val="•"/>
      <w:lvlPicBulletId w:val="0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3A6E0590">
      <w:start w:val="1"/>
      <w:numFmt w:val="bullet"/>
      <w:lvlText w:val="•"/>
      <w:lvlPicBulletId w:val="0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B316BF9A">
      <w:start w:val="1"/>
      <w:numFmt w:val="bullet"/>
      <w:lvlText w:val="•"/>
      <w:lvlPicBulletId w:val="0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0308AFE2">
      <w:start w:val="1"/>
      <w:numFmt w:val="bullet"/>
      <w:lvlText w:val="•"/>
      <w:lvlPicBulletId w:val="0"/>
      <w:lvlJc w:val="left"/>
      <w:pPr>
        <w:ind w:left="46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FC12FF0E">
      <w:start w:val="1"/>
      <w:numFmt w:val="bullet"/>
      <w:lvlText w:val="•"/>
      <w:lvlPicBulletId w:val="0"/>
      <w:lvlJc w:val="left"/>
      <w:pPr>
        <w:ind w:left="53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73340B48">
      <w:start w:val="1"/>
      <w:numFmt w:val="bullet"/>
      <w:lvlText w:val="•"/>
      <w:lvlPicBulletId w:val="0"/>
      <w:lvlJc w:val="left"/>
      <w:pPr>
        <w:ind w:left="60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6" w15:restartNumberingAfterBreak="0">
    <w:nsid w:val="78D84A87"/>
    <w:multiLevelType w:val="hybridMultilevel"/>
    <w:tmpl w:val="CF9E5A54"/>
    <w:numStyleLink w:val="Litery"/>
  </w:abstractNum>
  <w:num w:numId="1" w16cid:durableId="385226199">
    <w:abstractNumId w:val="5"/>
  </w:num>
  <w:num w:numId="2" w16cid:durableId="1415467206">
    <w:abstractNumId w:val="4"/>
  </w:num>
  <w:num w:numId="3" w16cid:durableId="722943319">
    <w:abstractNumId w:val="3"/>
  </w:num>
  <w:num w:numId="4" w16cid:durableId="820273756">
    <w:abstractNumId w:val="0"/>
  </w:num>
  <w:num w:numId="5" w16cid:durableId="2018539411">
    <w:abstractNumId w:val="6"/>
  </w:num>
  <w:num w:numId="6" w16cid:durableId="1626228086">
    <w:abstractNumId w:val="2"/>
  </w:num>
  <w:num w:numId="7" w16cid:durableId="7682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B2"/>
    <w:rsid w:val="005B7CDE"/>
    <w:rsid w:val="006E00DA"/>
    <w:rsid w:val="00C75AFB"/>
    <w:rsid w:val="00DA46B2"/>
    <w:rsid w:val="00EA61E5"/>
    <w:rsid w:val="00F127E7"/>
    <w:rsid w:val="00F7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CE3F"/>
  <w15:docId w15:val="{1E7341BA-14DD-4DD1-BAA0-5629FEF4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2"/>
      </w:numPr>
    </w:pPr>
  </w:style>
  <w:style w:type="numbering" w:customStyle="1" w:styleId="Litery">
    <w:name w:val="Litery"/>
    <w:pPr>
      <w:numPr>
        <w:numId w:val="4"/>
      </w:numPr>
    </w:pPr>
  </w:style>
  <w:style w:type="paragraph" w:customStyle="1" w:styleId="Tre">
    <w:name w:val="Treść"/>
    <w:rsid w:val="005B7CDE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5B7CD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barflan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Ziółkowski</dc:creator>
  <cp:lastModifiedBy>Kamil Ziółkowski</cp:lastModifiedBy>
  <cp:revision>4</cp:revision>
  <dcterms:created xsi:type="dcterms:W3CDTF">2025-03-17T19:19:00Z</dcterms:created>
  <dcterms:modified xsi:type="dcterms:W3CDTF">2025-03-17T19:21:00Z</dcterms:modified>
</cp:coreProperties>
</file>